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22E" w:rsidRDefault="0092122E" w:rsidP="0092122E">
      <w:pPr>
        <w:pStyle w:val="a3"/>
        <w:jc w:val="center"/>
        <w:rPr>
          <w:sz w:val="24"/>
        </w:rPr>
      </w:pPr>
      <w:r>
        <w:rPr>
          <w:noProof/>
        </w:rPr>
        <w:drawing>
          <wp:inline distT="0" distB="0" distL="0" distR="0">
            <wp:extent cx="427355" cy="546100"/>
            <wp:effectExtent l="19050" t="0" r="0" b="0"/>
            <wp:docPr id="1" name="Рисунок 1" descr="Герб цветной Б-Сосн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ной Б-Соснов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22E" w:rsidRDefault="0092122E" w:rsidP="0092122E">
      <w:pPr>
        <w:jc w:val="center"/>
        <w:rPr>
          <w:b/>
        </w:rPr>
      </w:pPr>
    </w:p>
    <w:p w:rsidR="0092122E" w:rsidRDefault="0092122E" w:rsidP="0092122E">
      <w:pPr>
        <w:jc w:val="center"/>
        <w:rPr>
          <w:b/>
        </w:rPr>
      </w:pPr>
      <w:r>
        <w:rPr>
          <w:b/>
        </w:rPr>
        <w:t>РОССИЙСКАЯ  ФЕДЕРАЦИЯ</w:t>
      </w:r>
    </w:p>
    <w:p w:rsidR="0092122E" w:rsidRDefault="0092122E" w:rsidP="0092122E">
      <w:pPr>
        <w:jc w:val="center"/>
        <w:rPr>
          <w:b/>
        </w:rPr>
      </w:pPr>
    </w:p>
    <w:p w:rsidR="0092122E" w:rsidRDefault="0092122E" w:rsidP="0092122E">
      <w:pPr>
        <w:jc w:val="center"/>
        <w:rPr>
          <w:b/>
        </w:rPr>
      </w:pPr>
      <w:r>
        <w:rPr>
          <w:b/>
        </w:rPr>
        <w:t xml:space="preserve">Совет депутатов </w:t>
      </w:r>
      <w:proofErr w:type="spellStart"/>
      <w:r>
        <w:rPr>
          <w:b/>
        </w:rPr>
        <w:t>Кленовского</w:t>
      </w:r>
      <w:proofErr w:type="spellEnd"/>
      <w:r>
        <w:rPr>
          <w:b/>
        </w:rPr>
        <w:t xml:space="preserve"> сельского поселения </w:t>
      </w:r>
      <w:proofErr w:type="spellStart"/>
      <w:r>
        <w:rPr>
          <w:b/>
        </w:rPr>
        <w:t>Большесосновского</w:t>
      </w:r>
      <w:proofErr w:type="spellEnd"/>
      <w:r>
        <w:rPr>
          <w:b/>
        </w:rPr>
        <w:t xml:space="preserve"> района Пермского края   второго созыва</w:t>
      </w:r>
    </w:p>
    <w:p w:rsidR="0092122E" w:rsidRDefault="0092122E" w:rsidP="0092122E">
      <w:pPr>
        <w:jc w:val="center"/>
        <w:rPr>
          <w:b/>
        </w:rPr>
      </w:pPr>
    </w:p>
    <w:p w:rsidR="0092122E" w:rsidRDefault="0092122E" w:rsidP="0092122E">
      <w:pPr>
        <w:jc w:val="center"/>
        <w:rPr>
          <w:b/>
        </w:rPr>
      </w:pPr>
      <w:r>
        <w:rPr>
          <w:b/>
        </w:rPr>
        <w:t>РЕШЕНИЕ</w:t>
      </w:r>
    </w:p>
    <w:p w:rsidR="0092122E" w:rsidRDefault="0092122E" w:rsidP="0092122E">
      <w:pPr>
        <w:jc w:val="center"/>
        <w:rPr>
          <w:b/>
        </w:rPr>
      </w:pPr>
    </w:p>
    <w:p w:rsidR="0092122E" w:rsidRDefault="0092122E" w:rsidP="0092122E">
      <w:pPr>
        <w:jc w:val="center"/>
        <w:rPr>
          <w:b/>
        </w:rPr>
      </w:pPr>
    </w:p>
    <w:p w:rsidR="0092122E" w:rsidRDefault="0092122E" w:rsidP="0092122E">
      <w:pPr>
        <w:pStyle w:val="ConsNonformat"/>
        <w:spacing w:line="240" w:lineRule="atLeast"/>
        <w:jc w:val="center"/>
        <w:outlineLvl w:val="0"/>
        <w:rPr>
          <w:rFonts w:ascii="Times New Roman" w:hAnsi="Times New Roman"/>
          <w:b/>
          <w:sz w:val="24"/>
        </w:rPr>
      </w:pPr>
    </w:p>
    <w:p w:rsidR="0092122E" w:rsidRDefault="0092122E" w:rsidP="0092122E">
      <w:pPr>
        <w:rPr>
          <w:b/>
        </w:rPr>
      </w:pPr>
      <w:r>
        <w:rPr>
          <w:b/>
        </w:rPr>
        <w:t xml:space="preserve">      26 марта  </w:t>
      </w:r>
      <w:smartTag w:uri="urn:schemas-microsoft-com:office:smarttags" w:element="metricconverter">
        <w:smartTagPr>
          <w:attr w:name="ProductID" w:val="2010 г"/>
        </w:smartTagPr>
        <w:r>
          <w:rPr>
            <w:b/>
          </w:rPr>
          <w:t>2010 г</w:t>
        </w:r>
      </w:smartTag>
      <w:r>
        <w:rPr>
          <w:b/>
        </w:rPr>
        <w:t>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</w:t>
      </w:r>
      <w:r>
        <w:rPr>
          <w:b/>
        </w:rPr>
        <w:tab/>
        <w:t>№  64</w:t>
      </w:r>
    </w:p>
    <w:p w:rsidR="0092122E" w:rsidRDefault="0092122E" w:rsidP="0092122E">
      <w:pPr>
        <w:adjustRightInd w:val="0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</w:t>
      </w:r>
    </w:p>
    <w:p w:rsidR="0092122E" w:rsidRDefault="0092122E" w:rsidP="0092122E">
      <w:pPr>
        <w:adjustRightInd w:val="0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Об установлении </w:t>
      </w:r>
      <w:proofErr w:type="gramStart"/>
      <w:r>
        <w:rPr>
          <w:b/>
          <w:sz w:val="26"/>
          <w:szCs w:val="26"/>
        </w:rPr>
        <w:t>отдельным</w:t>
      </w:r>
      <w:proofErr w:type="gramEnd"/>
      <w:r>
        <w:rPr>
          <w:b/>
          <w:sz w:val="26"/>
          <w:szCs w:val="26"/>
        </w:rPr>
        <w:t xml:space="preserve"> муниципальным </w:t>
      </w:r>
    </w:p>
    <w:p w:rsidR="0092122E" w:rsidRDefault="0092122E" w:rsidP="0092122E">
      <w:pPr>
        <w:adjustRightInd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служащим ненормированного рабочего дня и  </w:t>
      </w:r>
    </w:p>
    <w:p w:rsidR="0092122E" w:rsidRDefault="0092122E" w:rsidP="0092122E">
      <w:pPr>
        <w:adjustRightInd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предоставления дополнительного отпуска  </w:t>
      </w:r>
    </w:p>
    <w:p w:rsidR="0092122E" w:rsidRDefault="0092122E" w:rsidP="0092122E">
      <w:pPr>
        <w:adjustRightInd w:val="0"/>
        <w:rPr>
          <w:b/>
          <w:sz w:val="26"/>
          <w:szCs w:val="26"/>
        </w:rPr>
      </w:pPr>
      <w:r>
        <w:rPr>
          <w:b/>
          <w:sz w:val="26"/>
          <w:szCs w:val="26"/>
        </w:rPr>
        <w:t>за ненормированный рабочий день</w:t>
      </w:r>
    </w:p>
    <w:p w:rsidR="0092122E" w:rsidRDefault="0092122E" w:rsidP="0092122E">
      <w:pPr>
        <w:adjustRightInd w:val="0"/>
        <w:ind w:firstLine="540"/>
        <w:jc w:val="center"/>
        <w:rPr>
          <w:sz w:val="26"/>
          <w:szCs w:val="26"/>
        </w:rPr>
      </w:pPr>
    </w:p>
    <w:p w:rsidR="0092122E" w:rsidRDefault="0092122E" w:rsidP="0092122E">
      <w:pPr>
        <w:adjustRightInd w:val="0"/>
        <w:ind w:firstLine="540"/>
        <w:rPr>
          <w:sz w:val="26"/>
          <w:szCs w:val="26"/>
        </w:rPr>
      </w:pPr>
    </w:p>
    <w:p w:rsidR="0092122E" w:rsidRDefault="0092122E" w:rsidP="0092122E">
      <w:pPr>
        <w:adjustRightInd w:val="0"/>
        <w:ind w:firstLine="540"/>
        <w:rPr>
          <w:sz w:val="26"/>
          <w:szCs w:val="26"/>
        </w:rPr>
      </w:pPr>
    </w:p>
    <w:p w:rsidR="0092122E" w:rsidRDefault="0092122E" w:rsidP="0092122E">
      <w:pPr>
        <w:adjustRightInd w:val="0"/>
        <w:spacing w:line="360" w:lineRule="auto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п.6 ст.14 Закона Пермского края от 04.05.2008г.  № 228-ПК  «О муниципальной службе в Пермском крае» Совет депутатов </w:t>
      </w:r>
      <w:proofErr w:type="spellStart"/>
      <w:r>
        <w:rPr>
          <w:sz w:val="26"/>
          <w:szCs w:val="26"/>
        </w:rPr>
        <w:t>Кленовского</w:t>
      </w:r>
      <w:proofErr w:type="spellEnd"/>
      <w:r>
        <w:rPr>
          <w:sz w:val="26"/>
          <w:szCs w:val="26"/>
        </w:rPr>
        <w:t xml:space="preserve"> сельского поселения  </w:t>
      </w:r>
      <w:proofErr w:type="spellStart"/>
      <w:proofErr w:type="gramStart"/>
      <w:r>
        <w:rPr>
          <w:sz w:val="26"/>
          <w:szCs w:val="26"/>
        </w:rPr>
        <w:t>р</w:t>
      </w:r>
      <w:proofErr w:type="spellEnd"/>
      <w:proofErr w:type="gramEnd"/>
      <w:r>
        <w:rPr>
          <w:sz w:val="26"/>
          <w:szCs w:val="26"/>
        </w:rPr>
        <w:t xml:space="preserve"> е </w:t>
      </w:r>
      <w:proofErr w:type="spellStart"/>
      <w:r>
        <w:rPr>
          <w:sz w:val="26"/>
          <w:szCs w:val="26"/>
        </w:rPr>
        <w:t>ш</w:t>
      </w:r>
      <w:proofErr w:type="spellEnd"/>
      <w:r>
        <w:rPr>
          <w:sz w:val="26"/>
          <w:szCs w:val="26"/>
        </w:rPr>
        <w:t xml:space="preserve"> и л:</w:t>
      </w:r>
    </w:p>
    <w:p w:rsidR="0092122E" w:rsidRDefault="0092122E" w:rsidP="0092122E">
      <w:pPr>
        <w:adjustRightInd w:val="0"/>
        <w:spacing w:line="360" w:lineRule="auto"/>
        <w:ind w:firstLine="540"/>
        <w:rPr>
          <w:sz w:val="26"/>
          <w:szCs w:val="26"/>
        </w:rPr>
      </w:pPr>
      <w:r>
        <w:rPr>
          <w:sz w:val="26"/>
          <w:szCs w:val="26"/>
        </w:rPr>
        <w:t>1. Утвердить  Положение об установлении отдельным муниципальным служащим ненормированного рабочего дня  и о порядке и условиях предоставления  ежегодного дополнительного оплачиваемого отпуска муниципальным служащим  органов местного самоуправления, имеющим  ненормированный рабочий день.</w:t>
      </w:r>
    </w:p>
    <w:p w:rsidR="0092122E" w:rsidRDefault="0092122E" w:rsidP="0092122E">
      <w:pPr>
        <w:spacing w:line="360" w:lineRule="auto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 2. Настоящее решение вступает в силу  со дня его утверждения и распространяется на правоотношения,   возникшие   с 01.01.2010г.</w:t>
      </w:r>
    </w:p>
    <w:p w:rsidR="0092122E" w:rsidRDefault="0092122E" w:rsidP="0092122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     3. Контроль за исполнение настоящего решения возложить на комиссию по вопросам нормотворческой деятельности в области экономической и бюджетной  политики  (Ю.С. Князев)</w:t>
      </w:r>
    </w:p>
    <w:p w:rsidR="0092122E" w:rsidRDefault="0092122E" w:rsidP="0092122E">
      <w:pPr>
        <w:adjustRightInd w:val="0"/>
        <w:ind w:firstLine="540"/>
        <w:rPr>
          <w:sz w:val="26"/>
          <w:szCs w:val="26"/>
        </w:rPr>
      </w:pPr>
    </w:p>
    <w:p w:rsidR="0092122E" w:rsidRDefault="0092122E" w:rsidP="0092122E">
      <w:pPr>
        <w:adjustRightInd w:val="0"/>
        <w:ind w:firstLine="540"/>
        <w:jc w:val="center"/>
        <w:rPr>
          <w:sz w:val="26"/>
          <w:szCs w:val="26"/>
        </w:rPr>
      </w:pPr>
    </w:p>
    <w:p w:rsidR="0092122E" w:rsidRDefault="0092122E" w:rsidP="0092122E">
      <w:pPr>
        <w:adjustRightInd w:val="0"/>
        <w:ind w:firstLine="540"/>
        <w:jc w:val="center"/>
        <w:rPr>
          <w:sz w:val="26"/>
          <w:szCs w:val="26"/>
        </w:rPr>
      </w:pPr>
    </w:p>
    <w:p w:rsidR="0092122E" w:rsidRDefault="0092122E" w:rsidP="0092122E">
      <w:pPr>
        <w:adjustRightInd w:val="0"/>
        <w:ind w:firstLine="540"/>
        <w:jc w:val="center"/>
        <w:rPr>
          <w:sz w:val="26"/>
          <w:szCs w:val="26"/>
        </w:rPr>
      </w:pPr>
    </w:p>
    <w:p w:rsidR="0092122E" w:rsidRDefault="0092122E" w:rsidP="0092122E">
      <w:pPr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proofErr w:type="spellStart"/>
      <w:r>
        <w:rPr>
          <w:sz w:val="26"/>
          <w:szCs w:val="26"/>
        </w:rPr>
        <w:t>Кленовского</w:t>
      </w:r>
      <w:proofErr w:type="spellEnd"/>
      <w:r>
        <w:rPr>
          <w:sz w:val="26"/>
          <w:szCs w:val="26"/>
        </w:rPr>
        <w:t xml:space="preserve"> сельского поселения: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Т.М. </w:t>
      </w:r>
      <w:proofErr w:type="spellStart"/>
      <w:r>
        <w:rPr>
          <w:sz w:val="26"/>
          <w:szCs w:val="26"/>
        </w:rPr>
        <w:t>Каликина</w:t>
      </w:r>
      <w:proofErr w:type="spellEnd"/>
    </w:p>
    <w:p w:rsidR="0092122E" w:rsidRDefault="0092122E" w:rsidP="0092122E">
      <w:pPr>
        <w:adjustRightInd w:val="0"/>
        <w:ind w:firstLine="540"/>
        <w:jc w:val="center"/>
        <w:rPr>
          <w:sz w:val="26"/>
          <w:szCs w:val="26"/>
        </w:rPr>
      </w:pPr>
    </w:p>
    <w:p w:rsidR="0092122E" w:rsidRDefault="0092122E" w:rsidP="0092122E">
      <w:pPr>
        <w:adjustRightInd w:val="0"/>
        <w:rPr>
          <w:sz w:val="26"/>
          <w:szCs w:val="26"/>
        </w:rPr>
      </w:pPr>
    </w:p>
    <w:p w:rsidR="0092122E" w:rsidRDefault="0092122E" w:rsidP="0092122E">
      <w:pPr>
        <w:adjustRightInd w:val="0"/>
        <w:rPr>
          <w:sz w:val="26"/>
          <w:szCs w:val="26"/>
        </w:rPr>
      </w:pPr>
    </w:p>
    <w:p w:rsidR="0092122E" w:rsidRDefault="0092122E" w:rsidP="0092122E">
      <w:pPr>
        <w:adjustRightInd w:val="0"/>
        <w:ind w:firstLine="540"/>
        <w:jc w:val="center"/>
        <w:rPr>
          <w:b/>
          <w:sz w:val="20"/>
          <w:szCs w:val="20"/>
        </w:rPr>
      </w:pPr>
      <w:r>
        <w:rPr>
          <w:sz w:val="26"/>
          <w:szCs w:val="26"/>
        </w:rPr>
        <w:lastRenderedPageBreak/>
        <w:t xml:space="preserve">                                   </w:t>
      </w:r>
      <w:r>
        <w:rPr>
          <w:b/>
          <w:sz w:val="20"/>
          <w:szCs w:val="20"/>
        </w:rPr>
        <w:t>УТВЕРЖДЕНО</w:t>
      </w:r>
    </w:p>
    <w:p w:rsidR="0092122E" w:rsidRDefault="0092122E" w:rsidP="0092122E">
      <w:pPr>
        <w:adjustRightInd w:val="0"/>
        <w:ind w:firstLine="54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Решением Совета депутатов</w:t>
      </w:r>
    </w:p>
    <w:p w:rsidR="0092122E" w:rsidRDefault="0092122E" w:rsidP="0092122E">
      <w:pPr>
        <w:adjustRightInd w:val="0"/>
        <w:ind w:firstLine="54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</w:t>
      </w:r>
      <w:proofErr w:type="spellStart"/>
      <w:r>
        <w:rPr>
          <w:b/>
          <w:sz w:val="20"/>
          <w:szCs w:val="20"/>
        </w:rPr>
        <w:t>Кленовского</w:t>
      </w:r>
      <w:proofErr w:type="spellEnd"/>
      <w:r>
        <w:rPr>
          <w:b/>
          <w:sz w:val="20"/>
          <w:szCs w:val="20"/>
        </w:rPr>
        <w:t xml:space="preserve"> сельского  поселения</w:t>
      </w:r>
    </w:p>
    <w:p w:rsidR="0092122E" w:rsidRDefault="0092122E" w:rsidP="0092122E">
      <w:pPr>
        <w:spacing w:before="24" w:after="2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от 26.03.2010г. № 64</w:t>
      </w:r>
    </w:p>
    <w:p w:rsidR="0092122E" w:rsidRDefault="0092122E" w:rsidP="0092122E">
      <w:pPr>
        <w:spacing w:before="24" w:after="24"/>
        <w:jc w:val="center"/>
        <w:rPr>
          <w:color w:val="332E2D"/>
          <w:spacing w:val="2"/>
        </w:rPr>
      </w:pPr>
      <w:r>
        <w:br/>
      </w:r>
      <w:r>
        <w:rPr>
          <w:rFonts w:ascii="Arial" w:hAnsi="Arial" w:cs="Arial"/>
        </w:rPr>
        <w:br/>
      </w:r>
      <w:r>
        <w:rPr>
          <w:rStyle w:val="a5"/>
        </w:rPr>
        <w:t>ПОЛОЖЕНИЕ</w:t>
      </w:r>
    </w:p>
    <w:p w:rsidR="0092122E" w:rsidRDefault="0092122E" w:rsidP="0092122E">
      <w:pPr>
        <w:pStyle w:val="tex1st"/>
        <w:jc w:val="center"/>
        <w:rPr>
          <w:rStyle w:val="a5"/>
        </w:rPr>
      </w:pPr>
      <w:r>
        <w:rPr>
          <w:rStyle w:val="a5"/>
        </w:rPr>
        <w:t>ОБ УСТАНОВЛЕНИИ НЕНОРМИРОВАННОГО РАБОЧЕГО ДНЯ И О ПОРЯДКЕ И УСЛОВИЯХ ПРЕДОСТАВЛЕНИЯ</w:t>
      </w:r>
      <w:r>
        <w:t xml:space="preserve"> </w:t>
      </w:r>
      <w:r>
        <w:rPr>
          <w:rStyle w:val="a5"/>
        </w:rPr>
        <w:t>ЕЖЕГОДНОГО ДОПОЛНИТЕЛЬНОГО ОПЛАЧИВАЕМОГО ОТПУСКА</w:t>
      </w:r>
      <w:r>
        <w:t xml:space="preserve"> </w:t>
      </w:r>
      <w:r>
        <w:rPr>
          <w:rStyle w:val="a5"/>
        </w:rPr>
        <w:t>МУНИЦИПАЛЬНЫМ СЛУЖАЩИМ ОРГАНОВ МЕСТНОГО САМОУПРАВЛЕНИЯ</w:t>
      </w:r>
      <w:r>
        <w:t xml:space="preserve"> </w:t>
      </w:r>
      <w:r>
        <w:rPr>
          <w:rStyle w:val="a5"/>
        </w:rPr>
        <w:t>КЛЕНОВСКОГО СЕЛЬСКОГО ПОСЕЛЕНИЯ, ИМЕЮЩИМ</w:t>
      </w:r>
      <w:r>
        <w:t xml:space="preserve"> </w:t>
      </w:r>
      <w:r>
        <w:rPr>
          <w:rStyle w:val="a5"/>
        </w:rPr>
        <w:t>НЕНОРМИРОВАННЫЙ РАБОЧИЙ (СЛУЖЕБНЫЙ) ДЕНЬ</w:t>
      </w:r>
    </w:p>
    <w:p w:rsidR="0092122E" w:rsidRDefault="0092122E" w:rsidP="0092122E">
      <w:pPr>
        <w:pStyle w:val="tex1st"/>
      </w:pPr>
      <w:r>
        <w:t xml:space="preserve">   1. Настоящим Положением  в соответствии со ст. 101 Трудового кодекса  при особом режиме работы, в соответствии с которым отдельные работники  могут по распоряжению работодателя при необходимости  эпизодически привлекаться к выполнению своих трудовых функций за </w:t>
      </w:r>
      <w:proofErr w:type="gramStart"/>
      <w:r>
        <w:t>пределами</w:t>
      </w:r>
      <w:proofErr w:type="gramEnd"/>
      <w:r>
        <w:t xml:space="preserve">  установленной для них продолжительности  рабочего времени предусматривается ненормированный рабочий день.                                                  </w:t>
      </w:r>
    </w:p>
    <w:p w:rsidR="0092122E" w:rsidRDefault="0092122E" w:rsidP="0092122E">
      <w:pPr>
        <w:pStyle w:val="tex1st"/>
      </w:pPr>
      <w:r>
        <w:t xml:space="preserve">   2. Перечень должностей муниципальных служащих с ненормированным рабочим (служебным) днем, имеющих право на дополнительный отпуск:</w:t>
      </w:r>
    </w:p>
    <w:p w:rsidR="0092122E" w:rsidRDefault="0092122E" w:rsidP="0092122E">
      <w:pPr>
        <w:pStyle w:val="tex1st"/>
        <w:numPr>
          <w:ilvl w:val="0"/>
          <w:numId w:val="1"/>
        </w:numPr>
      </w:pPr>
      <w:r>
        <w:t>Глава администрации поселения</w:t>
      </w:r>
    </w:p>
    <w:p w:rsidR="0092122E" w:rsidRDefault="0092122E" w:rsidP="0092122E">
      <w:pPr>
        <w:pStyle w:val="tex1st"/>
        <w:numPr>
          <w:ilvl w:val="0"/>
          <w:numId w:val="1"/>
        </w:numPr>
      </w:pPr>
      <w:r>
        <w:t>Главный бухгалтер</w:t>
      </w:r>
    </w:p>
    <w:p w:rsidR="0092122E" w:rsidRDefault="0092122E" w:rsidP="0092122E">
      <w:pPr>
        <w:pStyle w:val="tex1st"/>
        <w:numPr>
          <w:ilvl w:val="0"/>
          <w:numId w:val="1"/>
        </w:numPr>
      </w:pPr>
      <w:r>
        <w:t>Гл. специалист по экономике и финансам</w:t>
      </w:r>
    </w:p>
    <w:p w:rsidR="0092122E" w:rsidRDefault="0092122E" w:rsidP="0092122E">
      <w:pPr>
        <w:pStyle w:val="tex1st"/>
        <w:numPr>
          <w:ilvl w:val="0"/>
          <w:numId w:val="1"/>
        </w:numPr>
      </w:pPr>
      <w:r>
        <w:t xml:space="preserve">Специалист администрации поселения </w:t>
      </w:r>
    </w:p>
    <w:p w:rsidR="0092122E" w:rsidRDefault="0092122E" w:rsidP="0092122E">
      <w:pPr>
        <w:pStyle w:val="tex1st"/>
        <w:numPr>
          <w:ilvl w:val="0"/>
          <w:numId w:val="1"/>
        </w:numPr>
      </w:pPr>
      <w:r>
        <w:t>Специалист по земельным, имущественным вопросам и градостроительству</w:t>
      </w:r>
    </w:p>
    <w:p w:rsidR="0092122E" w:rsidRDefault="0092122E" w:rsidP="0092122E">
      <w:pPr>
        <w:pStyle w:val="tex1st"/>
        <w:numPr>
          <w:ilvl w:val="0"/>
          <w:numId w:val="1"/>
        </w:numPr>
      </w:pPr>
      <w:r>
        <w:t>Специалист территорий</w:t>
      </w:r>
    </w:p>
    <w:p w:rsidR="0092122E" w:rsidRDefault="0092122E" w:rsidP="0092122E">
      <w:pPr>
        <w:pStyle w:val="tex2st"/>
      </w:pPr>
      <w:r>
        <w:t>2. Ежегодный дополнительный оплачиваемый отпуск за ненормированный рабочий (служебный) день (далее - дополнительный отпуск) предоставляется муниципальным служащим в том случае, если ненормированный рабочий (</w:t>
      </w:r>
      <w:proofErr w:type="gramStart"/>
      <w:r>
        <w:t xml:space="preserve">служебный) </w:t>
      </w:r>
      <w:proofErr w:type="gramEnd"/>
      <w:r>
        <w:t>день предусмотрен трудовым договором.</w:t>
      </w:r>
    </w:p>
    <w:p w:rsidR="0092122E" w:rsidRDefault="0092122E" w:rsidP="0092122E">
      <w:pPr>
        <w:pStyle w:val="tex2st"/>
      </w:pPr>
      <w:r>
        <w:t xml:space="preserve">3. Муниципальным служащим органов местного самоуправления с ненормированным рабочим (служебным) днем </w:t>
      </w:r>
      <w:proofErr w:type="spellStart"/>
      <w:r>
        <w:t>Кленовского</w:t>
      </w:r>
      <w:proofErr w:type="spellEnd"/>
      <w:r>
        <w:t xml:space="preserve"> сельского поселения устанавливается ежегодный   дополнительный оплачиваемый  отпуск  не менее 3-х и не более 14 календарных дней и определяется  Правилами внутреннего трудового распорядка. </w:t>
      </w:r>
    </w:p>
    <w:p w:rsidR="0092122E" w:rsidRDefault="0092122E" w:rsidP="0092122E">
      <w:pPr>
        <w:pStyle w:val="tex2st"/>
      </w:pPr>
      <w:r>
        <w:t>5. Продолжительность ежегодного дополнительного оплачиваемого отпуска муниципальных служащих, имеющих право на дополнительный отпуск, устанавливается соответствующим представителем нанимателя в зависимости от функциональных обязанностей, степени нагрузки и ответственности муниципального служащего, возможности муниципального служащего исполнять свои должностные обязанности за пределами нормальной продолжительности рабочего времени и других условий.</w:t>
      </w:r>
    </w:p>
    <w:p w:rsidR="0092122E" w:rsidRDefault="0092122E" w:rsidP="0092122E">
      <w:pPr>
        <w:pStyle w:val="tex2st"/>
      </w:pPr>
      <w:r>
        <w:t>6. Продолжительность дополнительного отпуска исчисляется в календарных днях, приходящиеся на период дополнительного отпуска. Нерабочие праздничные дни в число календарных дней отпуска не включаются.</w:t>
      </w:r>
    </w:p>
    <w:p w:rsidR="0092122E" w:rsidRDefault="0092122E" w:rsidP="0092122E">
      <w:pPr>
        <w:pStyle w:val="tex2st"/>
      </w:pPr>
      <w:r>
        <w:lastRenderedPageBreak/>
        <w:t>7. Дополнительный отпуск предоставляется муниципальным служащим сверх основного оплачиваемого отпуска и ежегодного дополнительного оплачиваемого отпуска за выслугу лет с сохранением замещаемой должности и денежного содержания.</w:t>
      </w:r>
    </w:p>
    <w:p w:rsidR="0092122E" w:rsidRDefault="0092122E" w:rsidP="0092122E">
      <w:pPr>
        <w:pStyle w:val="tex2st"/>
      </w:pPr>
      <w:r>
        <w:t>Дополнительный отпуск, как правило, суммируется с ежегодным основным оплачиваемым отпуском, ежегодным дополнительным оплачиваемым отпуском  за выслугу лет и предоставляется муниципальному служащему ежегодно в соответствии с графиком отпусков, утвержденным представителем нанимателя.</w:t>
      </w:r>
    </w:p>
    <w:p w:rsidR="0092122E" w:rsidRDefault="0092122E" w:rsidP="0092122E">
      <w:pPr>
        <w:pStyle w:val="tex2st"/>
      </w:pPr>
      <w:r>
        <w:t>По письменному заявлению муниципального служащего дополнительный отпуск может быть использован совместно с основным отпуском, отдельно,  либо по частям, кратное  7 календарным дням.</w:t>
      </w:r>
    </w:p>
    <w:p w:rsidR="0092122E" w:rsidRDefault="0092122E" w:rsidP="0092122E">
      <w:pPr>
        <w:pStyle w:val="tex2st"/>
      </w:pPr>
      <w:r>
        <w:t>8. В случае переноса либо неиспользования дополнительного отпуска право на указанный отпуск реализуется в порядке, установленном трудовым законодательством Российской Федерации для ежегодных оплачиваемых отпусков.</w:t>
      </w:r>
    </w:p>
    <w:p w:rsidR="0092122E" w:rsidRDefault="0092122E" w:rsidP="0092122E">
      <w:pPr>
        <w:pStyle w:val="tex2st"/>
      </w:pPr>
      <w:r>
        <w:t>9. В случаях, когда ненормированный рабочий (служебный) день был установлен муниципальному служащему в связи с его переводом на другую работу в пределах органа местного самоуправления, дополнительный оплачиваемый отпуск за ненормированный рабочий (</w:t>
      </w:r>
      <w:proofErr w:type="gramStart"/>
      <w:r>
        <w:t xml:space="preserve">служебный) </w:t>
      </w:r>
      <w:proofErr w:type="gramEnd"/>
      <w:r>
        <w:t>день предоставляется ему пропорционально времени, отработанному на должности, дающей право на этот отпуск.</w:t>
      </w:r>
    </w:p>
    <w:p w:rsidR="0092122E" w:rsidRDefault="0092122E" w:rsidP="0092122E">
      <w:pPr>
        <w:pStyle w:val="tex2st"/>
      </w:pPr>
      <w:r>
        <w:t>В случаях, когда муниципальный служащий с ненормированным рабочим (служебным) днем переходит с одной работы на другую с разной продолжительностью дополнительного отпуска в пределах органа местного самоуправления, дополнительный оплачиваемый отпуск за ненормированный рабочий (служебный) день предоставляется ему пропорционально времени, отработанному на должности, дающей право на этот отпуск.</w:t>
      </w:r>
    </w:p>
    <w:p w:rsidR="0092122E" w:rsidRDefault="0092122E" w:rsidP="0092122E">
      <w:pPr>
        <w:pStyle w:val="tex2st"/>
      </w:pPr>
      <w:r>
        <w:t>10. При прекращении или расторжении трудового договора выплачивается денежная компенсация за неиспользованный дополнительный отпуск. По письменному заявлению муниципального служащего неиспользованный дополнительный отпуск может быть предоставлен ему с последующим увольнением.</w:t>
      </w:r>
    </w:p>
    <w:p w:rsidR="0092122E" w:rsidRDefault="0092122E" w:rsidP="0092122E">
      <w:pPr>
        <w:pStyle w:val="tex2st"/>
      </w:pPr>
      <w:r>
        <w:t>При увольнении в связи с истечением срока трудового договора дополнительный отпуск с последующим увольнением может предоставляться и тогда, когда время отпуска полностью или частично выходит за пределы срока действия трудового договора.</w:t>
      </w:r>
    </w:p>
    <w:p w:rsidR="0092122E" w:rsidRDefault="0092122E" w:rsidP="0092122E">
      <w:pPr>
        <w:pStyle w:val="tex2st"/>
      </w:pPr>
      <w:r>
        <w:t>11. Оплата дополнительных отпусков, предоставляемых муниципальным служащим с ненормированным рабочим (служебным) днем, производится в пределах фонда оплаты труда.</w:t>
      </w:r>
    </w:p>
    <w:p w:rsidR="0092122E" w:rsidRDefault="0092122E" w:rsidP="0092122E">
      <w:pPr>
        <w:pStyle w:val="tex2st"/>
      </w:pPr>
      <w:r>
        <w:t>12. Замена дополнительного отпуска денежной компенсацией муниципальным служащим с ненормированным рабочим (служебным) днем допускается в порядке, определенном статьями 116, 126, 127 Трудового кодекса Российской Федерации.</w:t>
      </w:r>
    </w:p>
    <w:p w:rsidR="0092122E" w:rsidRDefault="0092122E" w:rsidP="0092122E"/>
    <w:p w:rsidR="009070E5" w:rsidRDefault="009070E5"/>
    <w:sectPr w:rsidR="009070E5" w:rsidSect="00907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9083C"/>
    <w:multiLevelType w:val="hybridMultilevel"/>
    <w:tmpl w:val="424027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2122E"/>
    <w:rsid w:val="009070E5"/>
    <w:rsid w:val="0092122E"/>
    <w:rsid w:val="00D16FAE"/>
    <w:rsid w:val="00E63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92122E"/>
    <w:pPr>
      <w:tabs>
        <w:tab w:val="center" w:pos="4677"/>
        <w:tab w:val="right" w:pos="9355"/>
      </w:tabs>
    </w:pPr>
    <w:rPr>
      <w:sz w:val="28"/>
    </w:rPr>
  </w:style>
  <w:style w:type="character" w:customStyle="1" w:styleId="a4">
    <w:name w:val="Верхний колонтитул Знак"/>
    <w:basedOn w:val="a0"/>
    <w:link w:val="a3"/>
    <w:semiHidden/>
    <w:rsid w:val="0092122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x1st">
    <w:name w:val="tex1st"/>
    <w:basedOn w:val="a"/>
    <w:rsid w:val="0092122E"/>
    <w:pPr>
      <w:spacing w:before="100" w:beforeAutospacing="1" w:after="100" w:afterAutospacing="1"/>
    </w:pPr>
  </w:style>
  <w:style w:type="paragraph" w:customStyle="1" w:styleId="tex2st">
    <w:name w:val="tex2st"/>
    <w:basedOn w:val="a"/>
    <w:rsid w:val="0092122E"/>
    <w:pPr>
      <w:spacing w:before="100" w:beforeAutospacing="1" w:after="100" w:afterAutospacing="1"/>
    </w:pPr>
  </w:style>
  <w:style w:type="paragraph" w:customStyle="1" w:styleId="ConsNonformat">
    <w:name w:val="ConsNonformat"/>
    <w:rsid w:val="0092122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5">
    <w:name w:val="Strong"/>
    <w:basedOn w:val="a0"/>
    <w:qFormat/>
    <w:rsid w:val="0092122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212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12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3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954</Words>
  <Characters>5444</Characters>
  <Application>Microsoft Office Word</Application>
  <DocSecurity>0</DocSecurity>
  <Lines>45</Lines>
  <Paragraphs>12</Paragraphs>
  <ScaleCrop>false</ScaleCrop>
  <Company>Microsoft</Company>
  <LinksUpToDate>false</LinksUpToDate>
  <CharactersWithSpaces>6386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2012-03-28T12:44:00Z</dcterms:created>
  <dcterms:modified xsi:type="dcterms:W3CDTF">2012-03-28T12:44:00Z</dcterms:modified>
</cp:coreProperties>
</file>